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092BC4" w:rsidTr="00092BC4">
        <w:tc>
          <w:tcPr>
            <w:tcW w:w="5068" w:type="dxa"/>
          </w:tcPr>
          <w:p w:rsidR="00092BC4" w:rsidRDefault="00092BC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9" w:type="dxa"/>
            <w:hideMark/>
          </w:tcPr>
          <w:p w:rsidR="00092BC4" w:rsidRDefault="00092BC4">
            <w:pPr>
              <w:rPr>
                <w:sz w:val="28"/>
                <w:szCs w:val="28"/>
              </w:rPr>
            </w:pPr>
            <w:r>
              <w:t>Приложение к Положению</w:t>
            </w:r>
            <w:r>
              <w:rPr>
                <w:bCs/>
              </w:rPr>
              <w:t xml:space="preserve"> о порядке сообщения </w:t>
            </w:r>
            <w:r>
              <w:t xml:space="preserve">муниципальными служащими Администрации сельского поселения </w:t>
            </w:r>
            <w:proofErr w:type="spellStart"/>
            <w:r w:rsidR="00A37846">
              <w:t>Слакбашевский</w:t>
            </w:r>
            <w:proofErr w:type="spellEnd"/>
            <w:r>
              <w:t xml:space="preserve"> сельсовет 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</w:tbl>
    <w:p w:rsidR="00092BC4" w:rsidRDefault="00092BC4" w:rsidP="00092BC4">
      <w:pPr>
        <w:pBdr>
          <w:top w:val="single" w:sz="4" w:space="1" w:color="auto"/>
        </w:pBdr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>
        <w:rPr>
          <w:sz w:val="20"/>
          <w:szCs w:val="20"/>
        </w:rPr>
        <w:t>(отметка об ознакомлении)</w:t>
      </w:r>
    </w:p>
    <w:p w:rsidR="00092BC4" w:rsidRDefault="00092BC4" w:rsidP="00092BC4">
      <w:pPr>
        <w:autoSpaceDE w:val="0"/>
        <w:autoSpaceDN w:val="0"/>
        <w:ind w:left="5812"/>
      </w:pPr>
      <w:r>
        <w:t xml:space="preserve">Главе Администрации сельского поселения </w:t>
      </w:r>
      <w:proofErr w:type="spellStart"/>
      <w:r w:rsidR="00A37846">
        <w:t>Слакбашевский</w:t>
      </w:r>
      <w:proofErr w:type="spellEnd"/>
      <w:r>
        <w:t xml:space="preserve"> сельсовет муниципального района Белебеевский район Республики Башкортостан</w:t>
      </w:r>
    </w:p>
    <w:p w:rsidR="00092BC4" w:rsidRDefault="00092BC4" w:rsidP="00092BC4">
      <w:pPr>
        <w:autoSpaceDE w:val="0"/>
        <w:autoSpaceDN w:val="0"/>
        <w:ind w:left="5812"/>
      </w:pPr>
    </w:p>
    <w:p w:rsidR="00092BC4" w:rsidRDefault="00092BC4" w:rsidP="00092BC4">
      <w:pPr>
        <w:autoSpaceDE w:val="0"/>
        <w:autoSpaceDN w:val="0"/>
        <w:ind w:left="5812"/>
      </w:pP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ind w:left="6152" w:hanging="340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  <w:ind w:left="5812"/>
      </w:pP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092BC4" w:rsidRDefault="00092BC4" w:rsidP="00092BC4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092BC4" w:rsidRDefault="00092BC4" w:rsidP="00092BC4">
      <w:pPr>
        <w:autoSpaceDE w:val="0"/>
        <w:autoSpaceDN w:val="0"/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92BC4" w:rsidRDefault="00092BC4" w:rsidP="00092BC4">
      <w:pPr>
        <w:autoSpaceDE w:val="0"/>
        <w:autoSpaceDN w:val="0"/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</w:pP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</w:pP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</w:pPr>
    </w:p>
    <w:p w:rsidR="00092BC4" w:rsidRDefault="00092BC4" w:rsidP="00092B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92BC4" w:rsidRDefault="00092BC4" w:rsidP="00092BC4">
      <w:pPr>
        <w:autoSpaceDE w:val="0"/>
        <w:autoSpaceDN w:val="0"/>
        <w:spacing w:after="360"/>
        <w:ind w:firstLine="567"/>
        <w:jc w:val="both"/>
      </w:pPr>
      <w:r>
        <w:t xml:space="preserve">Намереваюсь (не намереваюсь) лично присутствовать на заседании Комиссии </w:t>
      </w:r>
      <w:r>
        <w:rPr>
          <w:bCs/>
        </w:rPr>
        <w:t xml:space="preserve">по соблюдению требований к служебному поведению муниципальных служащих и урегулированию  конфликта интересов </w:t>
      </w: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092BC4" w:rsidTr="00092BC4">
        <w:tc>
          <w:tcPr>
            <w:tcW w:w="187" w:type="dxa"/>
            <w:vAlign w:val="bottom"/>
            <w:hideMark/>
          </w:tcPr>
          <w:p w:rsidR="00092BC4" w:rsidRDefault="00092BC4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C4" w:rsidRDefault="00092BC4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092BC4" w:rsidRDefault="00092BC4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C4" w:rsidRDefault="00092BC4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092BC4" w:rsidRDefault="00092BC4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C4" w:rsidRDefault="00092BC4">
            <w:pPr>
              <w:autoSpaceDE w:val="0"/>
              <w:autoSpaceDN w:val="0"/>
            </w:pPr>
          </w:p>
        </w:tc>
        <w:tc>
          <w:tcPr>
            <w:tcW w:w="595" w:type="dxa"/>
            <w:vAlign w:val="bottom"/>
            <w:hideMark/>
          </w:tcPr>
          <w:p w:rsidR="00092BC4" w:rsidRDefault="00092BC4">
            <w:pPr>
              <w:autoSpaceDE w:val="0"/>
              <w:autoSpaceDN w:val="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C4" w:rsidRDefault="00092BC4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vAlign w:val="bottom"/>
          </w:tcPr>
          <w:p w:rsidR="00092BC4" w:rsidRDefault="00092BC4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BC4" w:rsidRDefault="00092BC4">
            <w:pPr>
              <w:autoSpaceDE w:val="0"/>
              <w:autoSpaceDN w:val="0"/>
              <w:jc w:val="center"/>
            </w:pPr>
          </w:p>
        </w:tc>
      </w:tr>
      <w:tr w:rsidR="00092BC4" w:rsidTr="00092BC4">
        <w:tc>
          <w:tcPr>
            <w:tcW w:w="187" w:type="dxa"/>
          </w:tcPr>
          <w:p w:rsidR="00092BC4" w:rsidRDefault="00092B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092BC4" w:rsidRDefault="00092B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092BC4" w:rsidRDefault="00092B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92BC4" w:rsidRDefault="00092B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92BC4" w:rsidRDefault="00092BC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92BC4" w:rsidRDefault="00092B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92BC4" w:rsidRDefault="00092BC4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hideMark/>
          </w:tcPr>
          <w:p w:rsidR="00092BC4" w:rsidRDefault="00092B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092BC4" w:rsidRDefault="00092B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092BC4" w:rsidRDefault="00092B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92BC4" w:rsidRDefault="00092BC4" w:rsidP="00092BC4">
      <w:pPr>
        <w:autoSpaceDE w:val="0"/>
        <w:autoSpaceDN w:val="0"/>
      </w:pPr>
    </w:p>
    <w:p w:rsidR="005A51A0" w:rsidRDefault="005A51A0"/>
    <w:sectPr w:rsidR="005A51A0" w:rsidSect="00092B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05"/>
    <w:rsid w:val="00092BC4"/>
    <w:rsid w:val="005A51A0"/>
    <w:rsid w:val="00A37846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PC2</cp:lastModifiedBy>
  <cp:revision>4</cp:revision>
  <dcterms:created xsi:type="dcterms:W3CDTF">2016-10-28T05:45:00Z</dcterms:created>
  <dcterms:modified xsi:type="dcterms:W3CDTF">2017-11-13T11:36:00Z</dcterms:modified>
</cp:coreProperties>
</file>