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8D3B14" w:rsidRDefault="008D3B14" w:rsidP="008D3B14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8D3B14" w:rsidRDefault="008D3B14" w:rsidP="008D3B14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8D3B14" w:rsidRDefault="008D3B14" w:rsidP="008D3B14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7B" w:rsidRDefault="00FA177B" w:rsidP="008D3B14">
      <w:pPr>
        <w:spacing w:after="0"/>
        <w:jc w:val="center"/>
      </w:pPr>
    </w:p>
    <w:p w:rsidR="008D3B14" w:rsidRDefault="008D3B14" w:rsidP="008D3B14">
      <w:pPr>
        <w:spacing w:after="0"/>
        <w:jc w:val="center"/>
        <w:rPr>
          <w:rFonts w:ascii="Calibri" w:hAnsi="Calibri" w:cs="Times New Roman"/>
        </w:rPr>
      </w:pPr>
      <w:r>
        <w:t xml:space="preserve">_____________________________________________________________________________     </w:t>
      </w:r>
    </w:p>
    <w:p w:rsidR="008D3B14" w:rsidRDefault="008D3B14" w:rsidP="008D3B14">
      <w:pPr>
        <w:spacing w:after="0"/>
        <w:jc w:val="center"/>
      </w:pPr>
    </w:p>
    <w:p w:rsidR="008D3B14" w:rsidRDefault="008D3B14" w:rsidP="008D3B14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                                                                  РЕШЕНИЕ</w:t>
      </w:r>
    </w:p>
    <w:p w:rsidR="008D3B14" w:rsidRDefault="00F41BE8" w:rsidP="008D3B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B12F04">
        <w:rPr>
          <w:rFonts w:ascii="Times New Roman" w:hAnsi="Times New Roman"/>
          <w:b/>
          <w:bCs/>
          <w:sz w:val="28"/>
          <w:szCs w:val="28"/>
        </w:rPr>
        <w:t>7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июнь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12F04">
        <w:rPr>
          <w:rFonts w:ascii="Times New Roman" w:hAnsi="Times New Roman"/>
          <w:b/>
          <w:bCs/>
          <w:sz w:val="28"/>
          <w:szCs w:val="28"/>
        </w:rPr>
        <w:t>6</w:t>
      </w:r>
      <w:r w:rsidR="00DC630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C6307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="00DC6307">
        <w:rPr>
          <w:rFonts w:ascii="Times New Roman" w:hAnsi="Times New Roman"/>
          <w:b/>
          <w:bCs/>
          <w:sz w:val="28"/>
          <w:szCs w:val="28"/>
        </w:rPr>
        <w:t xml:space="preserve">.                    </w:t>
      </w:r>
      <w:r w:rsidR="00B12F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F2314">
        <w:rPr>
          <w:rFonts w:ascii="Times New Roman" w:hAnsi="Times New Roman"/>
          <w:b/>
          <w:bCs/>
          <w:sz w:val="28"/>
          <w:szCs w:val="28"/>
        </w:rPr>
        <w:t xml:space="preserve">    №8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0</w:t>
      </w:r>
      <w:r w:rsidR="00B12F04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июн</w:t>
      </w:r>
      <w:r w:rsidR="00B12F04">
        <w:rPr>
          <w:rFonts w:ascii="Times New Roman" w:hAnsi="Times New Roman"/>
          <w:b/>
          <w:bCs/>
          <w:sz w:val="28"/>
          <w:szCs w:val="28"/>
        </w:rPr>
        <w:t>я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12F04">
        <w:rPr>
          <w:rFonts w:ascii="Times New Roman" w:hAnsi="Times New Roman"/>
          <w:b/>
          <w:bCs/>
          <w:sz w:val="28"/>
          <w:szCs w:val="28"/>
        </w:rPr>
        <w:t>6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D3B14" w:rsidRDefault="008D3B14" w:rsidP="008D3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органами местного самоуправления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>о передаче муниципальному району полномочий сельского поселения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финансового контроля 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14">
        <w:rPr>
          <w:rFonts w:ascii="Times New Roman" w:hAnsi="Times New Roman" w:cs="Times New Roman"/>
          <w:b/>
          <w:sz w:val="28"/>
          <w:szCs w:val="28"/>
        </w:rPr>
        <w:t>и внутреннего финансового аудита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пунктом 5 статьи 160.2-1 Бюджетного Кодекса Российской Федерации,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AF2314">
        <w:rPr>
          <w:rFonts w:ascii="Times New Roman" w:hAnsi="Times New Roman" w:cs="Times New Roman"/>
          <w:sz w:val="28"/>
          <w:szCs w:val="28"/>
        </w:rPr>
        <w:t>:</w:t>
      </w:r>
    </w:p>
    <w:p w:rsidR="00AF2314" w:rsidRPr="00AF2314" w:rsidRDefault="00AF2314" w:rsidP="00AF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14" w:rsidRPr="00AF2314" w:rsidRDefault="00AF2314" w:rsidP="00AF2314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Белебеевский район Республики Башкортостан  и сельского 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о передаче муниципальному району полномочий сельского поселения по осуществлению внутреннего финансового контроля и внутреннего финансового аудита (Соглашение прилагается).</w:t>
      </w:r>
    </w:p>
    <w:p w:rsidR="00AF2314" w:rsidRPr="00AF2314" w:rsidRDefault="00AF2314" w:rsidP="00AF2314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Настоящее решение вступает в силу с 1 ию</w:t>
      </w:r>
      <w:r w:rsidR="000B1A62">
        <w:rPr>
          <w:rFonts w:ascii="Times New Roman" w:hAnsi="Times New Roman" w:cs="Times New Roman"/>
          <w:sz w:val="28"/>
          <w:szCs w:val="28"/>
        </w:rPr>
        <w:t>л</w:t>
      </w:r>
      <w:r w:rsidRPr="00AF2314">
        <w:rPr>
          <w:rFonts w:ascii="Times New Roman" w:hAnsi="Times New Roman" w:cs="Times New Roman"/>
          <w:sz w:val="28"/>
          <w:szCs w:val="28"/>
        </w:rPr>
        <w:t>я 2016 года.</w:t>
      </w:r>
    </w:p>
    <w:p w:rsidR="00AF2314" w:rsidRPr="00AF2314" w:rsidRDefault="00AF2314" w:rsidP="00AF2314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AF2314" w:rsidRPr="00AF2314" w:rsidRDefault="00AF2314" w:rsidP="00AF2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314" w:rsidRPr="00AF2314" w:rsidRDefault="00AF2314" w:rsidP="00AF2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rPr>
          <w:rFonts w:ascii="Times New Roman" w:hAnsi="Times New Roman" w:cs="Times New Roman"/>
        </w:rPr>
      </w:pPr>
      <w:r w:rsidRPr="00AF2314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23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Д.Ю. Андреев                                                             </w:t>
      </w:r>
    </w:p>
    <w:p w:rsidR="00AF2314" w:rsidRPr="00AF2314" w:rsidRDefault="00AF2314" w:rsidP="00AF2314">
      <w:pPr>
        <w:spacing w:after="0" w:line="240" w:lineRule="auto"/>
        <w:rPr>
          <w:rFonts w:ascii="Times New Roman" w:hAnsi="Times New Roman" w:cs="Times New Roman"/>
        </w:rPr>
      </w:pPr>
    </w:p>
    <w:p w:rsidR="00AF2314" w:rsidRPr="00AF2314" w:rsidRDefault="00AF2314" w:rsidP="00AF2314">
      <w:pPr>
        <w:pStyle w:val="31"/>
        <w:spacing w:after="0"/>
        <w:ind w:firstLine="426"/>
        <w:rPr>
          <w:sz w:val="28"/>
          <w:szCs w:val="28"/>
        </w:rPr>
      </w:pPr>
    </w:p>
    <w:p w:rsidR="00AF2314" w:rsidRDefault="00AF2314" w:rsidP="00AF2314">
      <w:pPr>
        <w:pStyle w:val="31"/>
        <w:spacing w:after="0"/>
        <w:ind w:firstLine="426"/>
        <w:rPr>
          <w:sz w:val="28"/>
          <w:szCs w:val="28"/>
        </w:rPr>
      </w:pPr>
    </w:p>
    <w:p w:rsidR="00AF2314" w:rsidRPr="00AF2314" w:rsidRDefault="00AF2314" w:rsidP="00AF2314">
      <w:pPr>
        <w:pStyle w:val="31"/>
        <w:spacing w:after="0"/>
        <w:ind w:firstLine="426"/>
        <w:rPr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о передаче муниципальному району полномочий сельского поселения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</w:t>
      </w: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AF2314" w:rsidRPr="00AF2314" w:rsidRDefault="00AF2314" w:rsidP="00AF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>г. Белебей                                                                    «___»__________2016 года</w:t>
      </w:r>
    </w:p>
    <w:p w:rsidR="00AF2314" w:rsidRPr="00AF2314" w:rsidRDefault="00AF2314" w:rsidP="00AF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14" w:rsidRPr="00AF2314" w:rsidRDefault="00AF2314" w:rsidP="00AF2314">
      <w:pPr>
        <w:spacing w:after="0" w:line="240" w:lineRule="auto"/>
        <w:jc w:val="both"/>
        <w:rPr>
          <w:rStyle w:val="FontStyle17"/>
          <w:sz w:val="28"/>
          <w:szCs w:val="28"/>
        </w:rPr>
      </w:pPr>
      <w:r w:rsidRPr="00AF23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231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Слакбашевский</w:t>
      </w:r>
      <w:r w:rsidRPr="00AF2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</w:t>
      </w:r>
      <w:r w:rsidRPr="00AF2314">
        <w:rPr>
          <w:rStyle w:val="FontStyle17"/>
          <w:sz w:val="28"/>
          <w:szCs w:val="28"/>
        </w:rPr>
        <w:t xml:space="preserve">председателя Совета сельского поселения </w:t>
      </w:r>
      <w:r>
        <w:rPr>
          <w:rStyle w:val="FontStyle17"/>
          <w:sz w:val="28"/>
          <w:szCs w:val="28"/>
        </w:rPr>
        <w:t>Слакбашевский</w:t>
      </w:r>
      <w:r w:rsidRPr="00AF2314">
        <w:rPr>
          <w:rStyle w:val="FontStyle17"/>
          <w:sz w:val="28"/>
          <w:szCs w:val="28"/>
        </w:rPr>
        <w:t xml:space="preserve"> сельсовет муниципального района </w:t>
      </w:r>
      <w:proofErr w:type="spellStart"/>
      <w:r w:rsidRPr="00AF2314">
        <w:rPr>
          <w:rStyle w:val="FontStyle17"/>
          <w:sz w:val="28"/>
          <w:szCs w:val="28"/>
        </w:rPr>
        <w:t>Белебеевекий</w:t>
      </w:r>
      <w:proofErr w:type="spellEnd"/>
      <w:r w:rsidRPr="00AF2314">
        <w:rPr>
          <w:rStyle w:val="FontStyle17"/>
          <w:sz w:val="28"/>
          <w:szCs w:val="28"/>
        </w:rPr>
        <w:t xml:space="preserve"> район Республики Башкортостан </w:t>
      </w:r>
      <w:r>
        <w:rPr>
          <w:rStyle w:val="FontStyle17"/>
          <w:sz w:val="28"/>
          <w:szCs w:val="28"/>
        </w:rPr>
        <w:t>Андрее</w:t>
      </w:r>
      <w:r w:rsidRPr="00AF2314">
        <w:rPr>
          <w:rStyle w:val="FontStyle17"/>
          <w:sz w:val="28"/>
          <w:szCs w:val="28"/>
        </w:rPr>
        <w:t xml:space="preserve">ва </w:t>
      </w:r>
      <w:r>
        <w:rPr>
          <w:rStyle w:val="FontStyle17"/>
          <w:sz w:val="28"/>
          <w:szCs w:val="28"/>
        </w:rPr>
        <w:t>Дмитрия Юр</w:t>
      </w:r>
      <w:r w:rsidRPr="00AF2314">
        <w:rPr>
          <w:rStyle w:val="FontStyle17"/>
          <w:sz w:val="28"/>
          <w:szCs w:val="28"/>
        </w:rPr>
        <w:t>ьевича действующего на основании Устава, с одной стороны, и Совет муниципального района Белебеев</w:t>
      </w:r>
      <w:r>
        <w:rPr>
          <w:rStyle w:val="FontStyle17"/>
          <w:sz w:val="28"/>
          <w:szCs w:val="28"/>
        </w:rPr>
        <w:t>с</w:t>
      </w:r>
      <w:r w:rsidRPr="00AF2314">
        <w:rPr>
          <w:rStyle w:val="FontStyle17"/>
          <w:sz w:val="28"/>
          <w:szCs w:val="28"/>
        </w:rPr>
        <w:t>кий район Республики Башкортостан, именуемый в дальнейшем Район, в лице председателя Совета муниципального района Белебеев</w:t>
      </w:r>
      <w:r>
        <w:rPr>
          <w:rStyle w:val="FontStyle17"/>
          <w:sz w:val="28"/>
          <w:szCs w:val="28"/>
        </w:rPr>
        <w:t>с</w:t>
      </w:r>
      <w:r w:rsidRPr="00AF2314">
        <w:rPr>
          <w:rStyle w:val="FontStyle17"/>
          <w:sz w:val="28"/>
          <w:szCs w:val="28"/>
        </w:rPr>
        <w:t>кий район Республики</w:t>
      </w:r>
      <w:proofErr w:type="gramEnd"/>
      <w:r w:rsidRPr="00AF2314">
        <w:rPr>
          <w:rStyle w:val="FontStyle17"/>
          <w:sz w:val="28"/>
          <w:szCs w:val="28"/>
        </w:rPr>
        <w:t xml:space="preserve"> Башкортостан </w:t>
      </w:r>
      <w:proofErr w:type="spellStart"/>
      <w:r w:rsidRPr="00AF2314">
        <w:rPr>
          <w:rStyle w:val="FontStyle17"/>
          <w:sz w:val="28"/>
          <w:szCs w:val="28"/>
        </w:rPr>
        <w:t>Губаева</w:t>
      </w:r>
      <w:proofErr w:type="spellEnd"/>
      <w:r w:rsidRPr="00AF2314">
        <w:rPr>
          <w:rStyle w:val="FontStyle17"/>
          <w:sz w:val="28"/>
          <w:szCs w:val="28"/>
        </w:rPr>
        <w:t xml:space="preserve"> </w:t>
      </w:r>
      <w:proofErr w:type="gramStart"/>
      <w:r w:rsidRPr="00AF2314">
        <w:rPr>
          <w:rStyle w:val="FontStyle17"/>
          <w:sz w:val="28"/>
          <w:szCs w:val="28"/>
        </w:rPr>
        <w:t>Салима</w:t>
      </w:r>
      <w:proofErr w:type="gramEnd"/>
      <w:r w:rsidRPr="00AF2314">
        <w:rPr>
          <w:rStyle w:val="FontStyle17"/>
          <w:sz w:val="28"/>
          <w:szCs w:val="28"/>
        </w:rPr>
        <w:t xml:space="preserve"> </w:t>
      </w:r>
      <w:proofErr w:type="spellStart"/>
      <w:r w:rsidRPr="00AF2314">
        <w:rPr>
          <w:rStyle w:val="FontStyle16"/>
          <w:sz w:val="28"/>
          <w:szCs w:val="28"/>
        </w:rPr>
        <w:t>Сарваровича</w:t>
      </w:r>
      <w:proofErr w:type="spellEnd"/>
      <w:r w:rsidRPr="00AF2314">
        <w:rPr>
          <w:rStyle w:val="FontStyle17"/>
          <w:sz w:val="28"/>
          <w:szCs w:val="28"/>
        </w:rPr>
        <w:t xml:space="preserve">, действующего на основании Устава, с другой стороны, заключили настоящее </w:t>
      </w:r>
      <w:r w:rsidRPr="00AF2314">
        <w:rPr>
          <w:rStyle w:val="FontStyle18"/>
          <w:sz w:val="28"/>
          <w:szCs w:val="28"/>
        </w:rPr>
        <w:t xml:space="preserve">Соглашение </w:t>
      </w:r>
      <w:r w:rsidRPr="00AF2314">
        <w:rPr>
          <w:rStyle w:val="FontStyle17"/>
          <w:sz w:val="28"/>
          <w:szCs w:val="28"/>
        </w:rPr>
        <w:t xml:space="preserve"> о нижеследующем:</w:t>
      </w:r>
    </w:p>
    <w:p w:rsidR="00AF2314" w:rsidRPr="00AF2314" w:rsidRDefault="00AF2314" w:rsidP="00AF2314">
      <w:pPr>
        <w:pStyle w:val="Style6"/>
        <w:widowControl/>
        <w:jc w:val="center"/>
      </w:pPr>
    </w:p>
    <w:p w:rsidR="00AF2314" w:rsidRPr="00AF2314" w:rsidRDefault="00AF2314" w:rsidP="00AF2314">
      <w:pPr>
        <w:pStyle w:val="Style6"/>
        <w:widowControl/>
        <w:jc w:val="center"/>
        <w:rPr>
          <w:rStyle w:val="FontStyle15"/>
          <w:sz w:val="28"/>
          <w:szCs w:val="28"/>
        </w:rPr>
      </w:pPr>
      <w:r w:rsidRPr="00AF2314">
        <w:rPr>
          <w:rStyle w:val="FontStyle15"/>
          <w:sz w:val="28"/>
          <w:szCs w:val="28"/>
        </w:rPr>
        <w:t>1. Предмет Соглашения</w:t>
      </w:r>
    </w:p>
    <w:p w:rsidR="00AF2314" w:rsidRPr="00AF2314" w:rsidRDefault="00AF2314" w:rsidP="00AF2314">
      <w:pPr>
        <w:pStyle w:val="Style5"/>
        <w:widowControl/>
        <w:spacing w:line="240" w:lineRule="auto"/>
        <w:ind w:firstLine="528"/>
      </w:pPr>
    </w:p>
    <w:p w:rsidR="00AF2314" w:rsidRDefault="00AF2314" w:rsidP="00AF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1.1. В соответствии с настоящим Соглашением Поселение передает Району полномочия </w:t>
      </w:r>
      <w:r w:rsidRPr="00AF2314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 контроля и внутреннего финансового аудита.</w:t>
      </w:r>
    </w:p>
    <w:p w:rsidR="00AF2314" w:rsidRPr="00AF2314" w:rsidRDefault="00AF2314" w:rsidP="00AF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14" w:rsidRDefault="00AF2314" w:rsidP="00AF2314">
      <w:pPr>
        <w:pStyle w:val="Style7"/>
        <w:widowControl/>
        <w:jc w:val="center"/>
        <w:rPr>
          <w:rStyle w:val="FontStyle15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2. </w:t>
      </w:r>
      <w:r w:rsidRPr="00AF2314">
        <w:rPr>
          <w:rStyle w:val="FontStyle15"/>
          <w:sz w:val="28"/>
          <w:szCs w:val="28"/>
        </w:rPr>
        <w:t>Права и обязанности Сторон</w:t>
      </w:r>
    </w:p>
    <w:p w:rsidR="00AF2314" w:rsidRPr="00AF2314" w:rsidRDefault="00AF2314" w:rsidP="00AF2314">
      <w:pPr>
        <w:pStyle w:val="Style7"/>
        <w:widowControl/>
        <w:jc w:val="center"/>
        <w:rPr>
          <w:rStyle w:val="FontStyle15"/>
          <w:sz w:val="28"/>
          <w:szCs w:val="28"/>
        </w:rPr>
      </w:pP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5"/>
          <w:sz w:val="28"/>
          <w:szCs w:val="28"/>
        </w:rPr>
        <w:tab/>
      </w:r>
      <w:r w:rsidRPr="00AF2314">
        <w:rPr>
          <w:rStyle w:val="FontStyle15"/>
          <w:b w:val="0"/>
          <w:sz w:val="28"/>
          <w:szCs w:val="28"/>
        </w:rPr>
        <w:t>2.1.</w:t>
      </w:r>
      <w:r w:rsidRPr="00AF2314">
        <w:rPr>
          <w:rStyle w:val="FontStyle15"/>
          <w:sz w:val="28"/>
          <w:szCs w:val="28"/>
        </w:rPr>
        <w:t xml:space="preserve"> </w:t>
      </w:r>
      <w:r w:rsidRPr="00AF2314">
        <w:rPr>
          <w:rStyle w:val="FontStyle17"/>
          <w:sz w:val="28"/>
          <w:szCs w:val="28"/>
        </w:rPr>
        <w:t>В целях реализации настоящего соглашения Поселение обязуется: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 xml:space="preserve">2.2. В целях реализации настоящего </w:t>
      </w:r>
      <w:r w:rsidRPr="00AF2314">
        <w:rPr>
          <w:rStyle w:val="FontStyle18"/>
          <w:sz w:val="28"/>
          <w:szCs w:val="28"/>
        </w:rPr>
        <w:t xml:space="preserve">соглашения </w:t>
      </w:r>
      <w:r w:rsidRPr="00AF2314">
        <w:rPr>
          <w:rStyle w:val="FontStyle17"/>
          <w:sz w:val="28"/>
          <w:szCs w:val="28"/>
        </w:rPr>
        <w:t>Поселение вправе: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2.2.1. Участвовать в совещаниях, проводимых Районом по опросам реализации переданных полномочий.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2.2.2. Вносить предложения и давать рекомендации по повышению эффективности  реализации переданных полномочий.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 xml:space="preserve">2.2.3. Осуществлять </w:t>
      </w:r>
      <w:proofErr w:type="gramStart"/>
      <w:r w:rsidRPr="00AF2314">
        <w:rPr>
          <w:rStyle w:val="FontStyle17"/>
          <w:sz w:val="28"/>
          <w:szCs w:val="28"/>
        </w:rPr>
        <w:t>контроль за</w:t>
      </w:r>
      <w:proofErr w:type="gramEnd"/>
      <w:r w:rsidRPr="00AF2314">
        <w:rPr>
          <w:rStyle w:val="FontStyle17"/>
          <w:sz w:val="28"/>
          <w:szCs w:val="28"/>
        </w:rPr>
        <w:t xml:space="preserve"> осуществлением Районом переданных полномочий.</w:t>
      </w:r>
    </w:p>
    <w:p w:rsidR="00AF2314" w:rsidRPr="00AF2314" w:rsidRDefault="00AF2314" w:rsidP="00AF2314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2.3. В целях реализации настоящего соглашения Район обязуется:</w:t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lastRenderedPageBreak/>
        <w:tab/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Поселения.</w:t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 xml:space="preserve">2.3.2. </w:t>
      </w:r>
      <w:proofErr w:type="gramStart"/>
      <w:r w:rsidRPr="00AF2314">
        <w:rPr>
          <w:rStyle w:val="FontStyle17"/>
          <w:sz w:val="28"/>
          <w:szCs w:val="28"/>
        </w:rPr>
        <w:t>Предоставлять документы</w:t>
      </w:r>
      <w:proofErr w:type="gramEnd"/>
      <w:r w:rsidRPr="00AF2314">
        <w:rPr>
          <w:rStyle w:val="FontStyle17"/>
          <w:sz w:val="28"/>
          <w:szCs w:val="28"/>
        </w:rPr>
        <w:t xml:space="preserve"> и</w:t>
      </w:r>
      <w:r w:rsidRPr="00AF2314">
        <w:rPr>
          <w:rStyle w:val="FontStyle25"/>
          <w:sz w:val="28"/>
          <w:szCs w:val="28"/>
        </w:rPr>
        <w:t xml:space="preserve"> </w:t>
      </w:r>
      <w:r w:rsidRPr="00AF2314">
        <w:rPr>
          <w:rStyle w:val="FontStyle17"/>
          <w:sz w:val="28"/>
          <w:szCs w:val="28"/>
        </w:rPr>
        <w:t>иную информацию, связанную с выполнением переданных полномочий, не позднее 15 дней со дня получения письменного запроса.</w:t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2.3.3. Обеспечивать условия для беспрепятственного проведения Поселением проверок осуществления переданных полномочий.</w:t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2.4. В целях реализации настоящего соглашения Район вправе:</w:t>
      </w:r>
    </w:p>
    <w:p w:rsidR="00AF2314" w:rsidRPr="00AF2314" w:rsidRDefault="00AF2314" w:rsidP="00AF2314">
      <w:pPr>
        <w:pStyle w:val="Style4"/>
        <w:widowControl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ab/>
        <w:t>2.4.1. Запрашивать у Поселения информацию, необходимую для реализации переданных полномочий.</w:t>
      </w:r>
    </w:p>
    <w:p w:rsidR="00AF2314" w:rsidRPr="00AF2314" w:rsidRDefault="00AF2314" w:rsidP="00AF2314">
      <w:pPr>
        <w:pStyle w:val="Style7"/>
        <w:widowControl/>
      </w:pPr>
    </w:p>
    <w:p w:rsidR="00AF2314" w:rsidRPr="00AF2314" w:rsidRDefault="00AF2314" w:rsidP="00AF2314">
      <w:pPr>
        <w:pStyle w:val="Style7"/>
        <w:widowControl/>
        <w:rPr>
          <w:rStyle w:val="FontStyle15"/>
          <w:sz w:val="28"/>
          <w:szCs w:val="28"/>
        </w:rPr>
      </w:pPr>
      <w:r w:rsidRPr="00AF2314">
        <w:rPr>
          <w:rStyle w:val="FontStyle15"/>
          <w:sz w:val="28"/>
          <w:szCs w:val="28"/>
        </w:rPr>
        <w:t xml:space="preserve">III. </w:t>
      </w:r>
      <w:r w:rsidRPr="00AF2314">
        <w:rPr>
          <w:rStyle w:val="FontStyle17"/>
          <w:b/>
          <w:sz w:val="28"/>
          <w:szCs w:val="28"/>
        </w:rPr>
        <w:t xml:space="preserve">Основания </w:t>
      </w:r>
      <w:r w:rsidRPr="00AF2314">
        <w:rPr>
          <w:rStyle w:val="FontStyle15"/>
          <w:sz w:val="28"/>
          <w:szCs w:val="28"/>
        </w:rPr>
        <w:t>и порядок прекращений Соглашения</w:t>
      </w:r>
    </w:p>
    <w:p w:rsidR="00AF2314" w:rsidRPr="00AF2314" w:rsidRDefault="00AF2314" w:rsidP="00AF2314">
      <w:pPr>
        <w:pStyle w:val="Style10"/>
        <w:widowControl/>
        <w:spacing w:line="240" w:lineRule="auto"/>
      </w:pPr>
    </w:p>
    <w:p w:rsidR="00AF2314" w:rsidRPr="00AF2314" w:rsidRDefault="00AF2314" w:rsidP="00AF2314">
      <w:pPr>
        <w:pStyle w:val="Style10"/>
        <w:widowControl/>
        <w:tabs>
          <w:tab w:val="left" w:pos="1090"/>
        </w:tabs>
        <w:spacing w:line="240" w:lineRule="auto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3.1.</w:t>
      </w:r>
      <w:r w:rsidRPr="00AF2314">
        <w:rPr>
          <w:rStyle w:val="FontStyle17"/>
          <w:sz w:val="28"/>
          <w:szCs w:val="28"/>
        </w:rPr>
        <w:tab/>
        <w:t>Настоящее Соглашение вступает в силу после его подписания и</w:t>
      </w:r>
      <w:r>
        <w:rPr>
          <w:rStyle w:val="FontStyle17"/>
          <w:sz w:val="28"/>
          <w:szCs w:val="28"/>
        </w:rPr>
        <w:t xml:space="preserve"> </w:t>
      </w:r>
      <w:r w:rsidRPr="00AF2314">
        <w:rPr>
          <w:rStyle w:val="FontStyle17"/>
          <w:sz w:val="28"/>
          <w:szCs w:val="28"/>
        </w:rPr>
        <w:t>утверждения Районом и Поселением.</w:t>
      </w:r>
    </w:p>
    <w:p w:rsidR="00AF2314" w:rsidRPr="00AF2314" w:rsidRDefault="00AF2314" w:rsidP="00AF2314">
      <w:pPr>
        <w:pStyle w:val="Style9"/>
        <w:widowControl/>
        <w:spacing w:line="240" w:lineRule="auto"/>
      </w:pPr>
    </w:p>
    <w:p w:rsidR="00AF2314" w:rsidRPr="00AF2314" w:rsidRDefault="00AF2314" w:rsidP="00AF2314">
      <w:pPr>
        <w:pStyle w:val="Style9"/>
        <w:widowControl/>
        <w:tabs>
          <w:tab w:val="left" w:pos="979"/>
        </w:tabs>
        <w:spacing w:line="240" w:lineRule="auto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3.2.</w:t>
      </w:r>
      <w:r w:rsidRPr="00AF2314">
        <w:rPr>
          <w:rStyle w:val="FontStyle17"/>
          <w:sz w:val="28"/>
          <w:szCs w:val="28"/>
        </w:rPr>
        <w:tab/>
        <w:t>Настоящее Соглашение может быть досрочно прекращено</w:t>
      </w:r>
      <w:r w:rsidRPr="00AF2314">
        <w:rPr>
          <w:rStyle w:val="FontStyle17"/>
          <w:sz w:val="28"/>
          <w:szCs w:val="28"/>
        </w:rPr>
        <w:br/>
        <w:t>по соглашению Сторон;</w:t>
      </w:r>
    </w:p>
    <w:p w:rsidR="00AF2314" w:rsidRPr="00AF2314" w:rsidRDefault="00AF2314" w:rsidP="00AF2314">
      <w:pPr>
        <w:pStyle w:val="Style8"/>
        <w:widowControl/>
        <w:spacing w:line="240" w:lineRule="auto"/>
        <w:ind w:firstLine="504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в одностороннем порядке без обращенья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F2314" w:rsidRPr="00AF2314" w:rsidRDefault="00AF2314" w:rsidP="00AF2314">
      <w:pPr>
        <w:pStyle w:val="Style8"/>
        <w:widowControl/>
        <w:spacing w:line="240" w:lineRule="auto"/>
      </w:pPr>
    </w:p>
    <w:p w:rsidR="00AF2314" w:rsidRPr="00AF2314" w:rsidRDefault="00AF2314" w:rsidP="00AF2314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3.1. Уведомление о расторжении настоящего Соглашения в одностороннем порядке направляется другой Стороне в письменном виде. Соглашение считаемся расторгнутым по истечении 30 дней </w:t>
      </w:r>
      <w:proofErr w:type="gramStart"/>
      <w:r w:rsidRPr="00AF2314">
        <w:rPr>
          <w:rStyle w:val="FontStyle17"/>
          <w:sz w:val="28"/>
          <w:szCs w:val="28"/>
        </w:rPr>
        <w:t>с даты направления</w:t>
      </w:r>
      <w:proofErr w:type="gramEnd"/>
      <w:r w:rsidRPr="00AF2314">
        <w:rPr>
          <w:rStyle w:val="FontStyle17"/>
          <w:sz w:val="28"/>
          <w:szCs w:val="28"/>
        </w:rPr>
        <w:t xml:space="preserve"> указанного уведомления</w:t>
      </w:r>
    </w:p>
    <w:p w:rsidR="00AF2314" w:rsidRPr="00AF2314" w:rsidRDefault="00AF2314" w:rsidP="00AF2314">
      <w:pPr>
        <w:pStyle w:val="Style7"/>
        <w:widowControl/>
        <w:jc w:val="center"/>
      </w:pPr>
    </w:p>
    <w:p w:rsidR="00AF2314" w:rsidRPr="00AF2314" w:rsidRDefault="00AF2314" w:rsidP="00AF2314">
      <w:pPr>
        <w:pStyle w:val="Style7"/>
        <w:widowControl/>
        <w:jc w:val="center"/>
        <w:rPr>
          <w:rStyle w:val="FontStyle15"/>
          <w:sz w:val="28"/>
          <w:szCs w:val="28"/>
        </w:rPr>
      </w:pPr>
      <w:r w:rsidRPr="00AF2314">
        <w:rPr>
          <w:rStyle w:val="FontStyle15"/>
          <w:sz w:val="28"/>
          <w:szCs w:val="28"/>
        </w:rPr>
        <w:t>IV, Ответственность Сторон</w:t>
      </w:r>
    </w:p>
    <w:p w:rsidR="00AF2314" w:rsidRPr="00AF2314" w:rsidRDefault="00AF2314" w:rsidP="00AF2314">
      <w:pPr>
        <w:pStyle w:val="Style8"/>
        <w:widowControl/>
        <w:spacing w:line="240" w:lineRule="auto"/>
      </w:pPr>
    </w:p>
    <w:p w:rsidR="00AF2314" w:rsidRPr="00AF2314" w:rsidRDefault="00AF2314" w:rsidP="00AF2314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2314" w:rsidRPr="00AF2314" w:rsidRDefault="00AF2314" w:rsidP="00AF2314">
      <w:pPr>
        <w:pStyle w:val="Style7"/>
        <w:widowControl/>
        <w:jc w:val="center"/>
      </w:pPr>
    </w:p>
    <w:p w:rsidR="00AF2314" w:rsidRPr="00AF2314" w:rsidRDefault="00AF2314" w:rsidP="00AF2314">
      <w:pPr>
        <w:pStyle w:val="Style7"/>
        <w:widowControl/>
        <w:jc w:val="center"/>
        <w:rPr>
          <w:rStyle w:val="FontStyle15"/>
          <w:sz w:val="28"/>
          <w:szCs w:val="28"/>
        </w:rPr>
      </w:pPr>
      <w:r w:rsidRPr="00AF2314">
        <w:rPr>
          <w:rStyle w:val="FontStyle15"/>
          <w:sz w:val="28"/>
          <w:szCs w:val="28"/>
        </w:rPr>
        <w:t xml:space="preserve">V. Порядок </w:t>
      </w:r>
      <w:r w:rsidRPr="00AF2314">
        <w:rPr>
          <w:rStyle w:val="FontStyle17"/>
          <w:b/>
          <w:sz w:val="28"/>
          <w:szCs w:val="28"/>
        </w:rPr>
        <w:t xml:space="preserve">разрешения </w:t>
      </w:r>
      <w:r w:rsidRPr="00AF2314">
        <w:rPr>
          <w:rStyle w:val="FontStyle15"/>
          <w:sz w:val="28"/>
          <w:szCs w:val="28"/>
        </w:rPr>
        <w:t>споров</w:t>
      </w:r>
    </w:p>
    <w:p w:rsidR="00AF2314" w:rsidRPr="00AF2314" w:rsidRDefault="00AF2314" w:rsidP="00AF2314">
      <w:pPr>
        <w:pStyle w:val="Style10"/>
        <w:widowControl/>
        <w:spacing w:line="240" w:lineRule="auto"/>
        <w:ind w:firstLine="0"/>
        <w:jc w:val="left"/>
      </w:pPr>
    </w:p>
    <w:p w:rsidR="00AF2314" w:rsidRPr="00AF2314" w:rsidRDefault="00AF2314" w:rsidP="00AF2314">
      <w:pPr>
        <w:pStyle w:val="Style10"/>
        <w:widowControl/>
        <w:tabs>
          <w:tab w:val="left" w:pos="1003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5.1.</w:t>
      </w:r>
      <w:r w:rsidRPr="00AF2314">
        <w:rPr>
          <w:rStyle w:val="FontStyle17"/>
          <w:sz w:val="28"/>
          <w:szCs w:val="28"/>
        </w:rPr>
        <w:tab/>
        <w:t>Все разногласия между Сторонами разрешаются путем переговоров.</w:t>
      </w:r>
    </w:p>
    <w:p w:rsidR="00AF2314" w:rsidRPr="00AF2314" w:rsidRDefault="00AF2314" w:rsidP="00AF2314">
      <w:pPr>
        <w:pStyle w:val="Style10"/>
        <w:widowControl/>
        <w:tabs>
          <w:tab w:val="left" w:pos="1219"/>
        </w:tabs>
        <w:spacing w:line="240" w:lineRule="auto"/>
        <w:ind w:firstLine="509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5.2.</w:t>
      </w:r>
      <w:r w:rsidRPr="00AF2314">
        <w:rPr>
          <w:rStyle w:val="FontStyle17"/>
          <w:sz w:val="28"/>
          <w:szCs w:val="28"/>
        </w:rPr>
        <w:tab/>
        <w:t>В случае невозможности урегулирования разногласий путем</w:t>
      </w:r>
      <w:r w:rsidRPr="00AF2314">
        <w:rPr>
          <w:rStyle w:val="FontStyle17"/>
          <w:sz w:val="28"/>
          <w:szCs w:val="28"/>
        </w:rPr>
        <w:br/>
        <w:t>переговоров, спор решается в судебном порядке в соответствии с</w:t>
      </w:r>
      <w:r w:rsidRPr="00AF2314">
        <w:rPr>
          <w:rStyle w:val="FontStyle25"/>
          <w:sz w:val="28"/>
          <w:szCs w:val="28"/>
        </w:rPr>
        <w:br/>
      </w:r>
      <w:r w:rsidRPr="00AF2314">
        <w:rPr>
          <w:rStyle w:val="FontStyle17"/>
          <w:sz w:val="28"/>
          <w:szCs w:val="28"/>
        </w:rPr>
        <w:t>законодательством Российской Федерации.</w:t>
      </w:r>
    </w:p>
    <w:p w:rsidR="00AF2314" w:rsidRPr="00AF2314" w:rsidRDefault="00AF2314" w:rsidP="00AF2314">
      <w:pPr>
        <w:pStyle w:val="Style7"/>
        <w:widowControl/>
        <w:jc w:val="center"/>
      </w:pPr>
    </w:p>
    <w:p w:rsidR="00AF2314" w:rsidRPr="00AF2314" w:rsidRDefault="00AF2314" w:rsidP="00AF2314">
      <w:pPr>
        <w:pStyle w:val="Style7"/>
        <w:widowControl/>
        <w:jc w:val="center"/>
        <w:rPr>
          <w:rStyle w:val="FontStyle15"/>
          <w:sz w:val="28"/>
          <w:szCs w:val="28"/>
        </w:rPr>
      </w:pPr>
      <w:r w:rsidRPr="00AF2314">
        <w:rPr>
          <w:rStyle w:val="FontStyle15"/>
          <w:sz w:val="28"/>
          <w:szCs w:val="28"/>
        </w:rPr>
        <w:lastRenderedPageBreak/>
        <w:t>VI. Заключительные условия</w:t>
      </w:r>
    </w:p>
    <w:p w:rsidR="00AF2314" w:rsidRPr="00AF2314" w:rsidRDefault="00AF2314" w:rsidP="00AF2314">
      <w:pPr>
        <w:pStyle w:val="Style8"/>
        <w:widowControl/>
        <w:spacing w:line="240" w:lineRule="auto"/>
        <w:ind w:firstLine="490"/>
      </w:pPr>
    </w:p>
    <w:p w:rsidR="00AF2314" w:rsidRPr="00AF2314" w:rsidRDefault="00AF2314" w:rsidP="00AF2314">
      <w:pPr>
        <w:pStyle w:val="Style8"/>
        <w:widowControl/>
        <w:spacing w:line="240" w:lineRule="auto"/>
        <w:ind w:firstLine="490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6.1.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Района и Поселения.</w:t>
      </w:r>
    </w:p>
    <w:p w:rsidR="00AF2314" w:rsidRPr="00AF2314" w:rsidRDefault="00AF2314" w:rsidP="00AF2314">
      <w:pPr>
        <w:pStyle w:val="Style8"/>
        <w:widowControl/>
        <w:spacing w:line="240" w:lineRule="auto"/>
        <w:ind w:firstLine="494"/>
      </w:pPr>
    </w:p>
    <w:p w:rsidR="00AF2314" w:rsidRDefault="00AF2314" w:rsidP="00AF2314">
      <w:pPr>
        <w:pStyle w:val="Style8"/>
        <w:widowControl/>
        <w:spacing w:line="240" w:lineRule="auto"/>
        <w:ind w:firstLine="494"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6.2. Настоящее Соглашение составлено в двух экземплярах по одному для каждой из Сторон, которые имеют равную юридическую силу.</w:t>
      </w:r>
    </w:p>
    <w:p w:rsidR="00AF2314" w:rsidRPr="00AF2314" w:rsidRDefault="00AF2314" w:rsidP="00AF2314">
      <w:pPr>
        <w:pStyle w:val="Style8"/>
        <w:widowControl/>
        <w:spacing w:line="240" w:lineRule="auto"/>
        <w:ind w:firstLine="494"/>
        <w:rPr>
          <w:rStyle w:val="FontStyle17"/>
          <w:sz w:val="28"/>
          <w:szCs w:val="28"/>
        </w:rPr>
      </w:pP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Совет сельского поселения                     Совет муниципального </w:t>
      </w:r>
      <w:r>
        <w:rPr>
          <w:rStyle w:val="FontStyle17"/>
          <w:sz w:val="28"/>
          <w:szCs w:val="28"/>
        </w:rPr>
        <w:t>р</w:t>
      </w:r>
      <w:r w:rsidRPr="00AF2314">
        <w:rPr>
          <w:rStyle w:val="FontStyle17"/>
          <w:sz w:val="28"/>
          <w:szCs w:val="28"/>
        </w:rPr>
        <w:t>айона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Слакбашевский</w:t>
      </w:r>
      <w:r w:rsidRPr="00AF2314">
        <w:rPr>
          <w:rStyle w:val="FontStyle17"/>
          <w:sz w:val="28"/>
          <w:szCs w:val="28"/>
        </w:rPr>
        <w:t xml:space="preserve"> сельсовет                       Белебеевский район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муниципального района                          Республики Башкортостан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Белебеевский район                                      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 xml:space="preserve">Республики Башкортостан 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Председатель Совета                                  Председатель Совета</w:t>
      </w:r>
    </w:p>
    <w:p w:rsidR="00AF2314" w:rsidRPr="00AF2314" w:rsidRDefault="00AF2314" w:rsidP="00AF2314">
      <w:pPr>
        <w:pStyle w:val="Style11"/>
        <w:widowControl/>
        <w:rPr>
          <w:rStyle w:val="FontStyle23"/>
          <w:sz w:val="28"/>
          <w:szCs w:val="28"/>
        </w:rPr>
      </w:pPr>
      <w:r w:rsidRPr="00AF2314">
        <w:rPr>
          <w:rStyle w:val="FontStyle23"/>
          <w:sz w:val="28"/>
          <w:szCs w:val="28"/>
        </w:rPr>
        <w:t xml:space="preserve">сельского поселения </w:t>
      </w:r>
      <w:r>
        <w:rPr>
          <w:rStyle w:val="FontStyle23"/>
          <w:sz w:val="28"/>
          <w:szCs w:val="28"/>
        </w:rPr>
        <w:t>Слакбашевский</w:t>
      </w:r>
      <w:r w:rsidRPr="00AF2314">
        <w:rPr>
          <w:rStyle w:val="FontStyle23"/>
          <w:sz w:val="28"/>
          <w:szCs w:val="28"/>
        </w:rPr>
        <w:t xml:space="preserve">    муниципального района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сельсовет муниципального района            Белебеевский район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Белебеевский район                                   Республики Башкортостан</w:t>
      </w:r>
    </w:p>
    <w:p w:rsid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Республики Башкортостан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  <w:r w:rsidRPr="00AF2314">
        <w:rPr>
          <w:rStyle w:val="FontStyle17"/>
          <w:sz w:val="28"/>
          <w:szCs w:val="28"/>
        </w:rPr>
        <w:t>__________________(</w:t>
      </w:r>
      <w:r>
        <w:rPr>
          <w:rStyle w:val="FontStyle17"/>
          <w:sz w:val="28"/>
          <w:szCs w:val="28"/>
        </w:rPr>
        <w:t>Андрее</w:t>
      </w:r>
      <w:r w:rsidRPr="00AF2314">
        <w:rPr>
          <w:rStyle w:val="FontStyle17"/>
          <w:sz w:val="28"/>
          <w:szCs w:val="28"/>
        </w:rPr>
        <w:t xml:space="preserve">в </w:t>
      </w:r>
      <w:r>
        <w:rPr>
          <w:rStyle w:val="FontStyle17"/>
          <w:sz w:val="28"/>
          <w:szCs w:val="28"/>
        </w:rPr>
        <w:t>Д</w:t>
      </w:r>
      <w:r w:rsidRPr="00AF2314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Ю</w:t>
      </w:r>
      <w:r w:rsidRPr="00AF2314">
        <w:rPr>
          <w:rStyle w:val="FontStyle17"/>
          <w:sz w:val="28"/>
          <w:szCs w:val="28"/>
        </w:rPr>
        <w:t>.)        _______________(</w:t>
      </w:r>
      <w:proofErr w:type="spellStart"/>
      <w:r w:rsidRPr="00AF2314">
        <w:rPr>
          <w:rStyle w:val="FontStyle17"/>
          <w:sz w:val="28"/>
          <w:szCs w:val="28"/>
        </w:rPr>
        <w:t>Губаев</w:t>
      </w:r>
      <w:proofErr w:type="spellEnd"/>
      <w:r w:rsidRPr="00AF2314">
        <w:rPr>
          <w:rStyle w:val="FontStyle17"/>
          <w:sz w:val="28"/>
          <w:szCs w:val="28"/>
        </w:rPr>
        <w:t xml:space="preserve"> С.С.)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16"/>
          <w:szCs w:val="16"/>
        </w:rPr>
      </w:pPr>
      <w:r w:rsidRPr="00AF2314">
        <w:rPr>
          <w:rStyle w:val="FontStyle17"/>
          <w:sz w:val="16"/>
          <w:szCs w:val="16"/>
        </w:rPr>
        <w:t xml:space="preserve">           подпись                                                  ФИО                                    подпись                                       ФИО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16"/>
          <w:szCs w:val="16"/>
        </w:rPr>
      </w:pPr>
    </w:p>
    <w:p w:rsidR="00AF2314" w:rsidRPr="00AF2314" w:rsidRDefault="00AF2314" w:rsidP="00AF2314">
      <w:pPr>
        <w:pStyle w:val="Style4"/>
        <w:widowControl/>
        <w:rPr>
          <w:rStyle w:val="FontStyle17"/>
          <w:sz w:val="16"/>
          <w:szCs w:val="16"/>
        </w:rPr>
      </w:pPr>
      <w:r w:rsidRPr="00AF2314">
        <w:rPr>
          <w:rStyle w:val="FontStyle17"/>
          <w:sz w:val="16"/>
          <w:szCs w:val="16"/>
        </w:rPr>
        <w:t>М</w:t>
      </w:r>
      <w:proofErr w:type="gramStart"/>
      <w:r w:rsidRPr="00AF2314">
        <w:rPr>
          <w:rStyle w:val="FontStyle17"/>
          <w:sz w:val="16"/>
          <w:szCs w:val="16"/>
        </w:rPr>
        <w:t>,П</w:t>
      </w:r>
      <w:proofErr w:type="gramEnd"/>
      <w:r w:rsidRPr="00AF2314">
        <w:rPr>
          <w:rStyle w:val="FontStyle17"/>
          <w:sz w:val="16"/>
          <w:szCs w:val="16"/>
        </w:rPr>
        <w:t>,                                                                                                                       М.П.</w:t>
      </w:r>
    </w:p>
    <w:p w:rsidR="00AF2314" w:rsidRPr="00AF2314" w:rsidRDefault="00AF2314" w:rsidP="00AF2314">
      <w:pPr>
        <w:pStyle w:val="Style4"/>
        <w:widowControl/>
        <w:rPr>
          <w:rStyle w:val="FontStyle17"/>
          <w:sz w:val="28"/>
          <w:szCs w:val="28"/>
        </w:rPr>
      </w:pPr>
    </w:p>
    <w:p w:rsidR="00AF2314" w:rsidRPr="00AF2314" w:rsidRDefault="00AF2314" w:rsidP="00AF2314">
      <w:pPr>
        <w:pStyle w:val="31"/>
        <w:spacing w:after="0"/>
        <w:ind w:firstLine="426"/>
      </w:pPr>
    </w:p>
    <w:p w:rsidR="00AF2314" w:rsidRPr="00AF2314" w:rsidRDefault="00AF2314" w:rsidP="00AF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314" w:rsidRPr="00AF2314" w:rsidRDefault="00AF2314" w:rsidP="00AF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2314" w:rsidRPr="00AF2314" w:rsidSect="004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614"/>
    <w:multiLevelType w:val="hybridMultilevel"/>
    <w:tmpl w:val="3B92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14"/>
    <w:rsid w:val="000B1A62"/>
    <w:rsid w:val="00230924"/>
    <w:rsid w:val="0042423A"/>
    <w:rsid w:val="005E7A01"/>
    <w:rsid w:val="006A3F64"/>
    <w:rsid w:val="008D3B14"/>
    <w:rsid w:val="00A47C38"/>
    <w:rsid w:val="00AF2314"/>
    <w:rsid w:val="00B12F04"/>
    <w:rsid w:val="00C162C9"/>
    <w:rsid w:val="00CC3486"/>
    <w:rsid w:val="00DC6307"/>
    <w:rsid w:val="00E270AE"/>
    <w:rsid w:val="00F41BE8"/>
    <w:rsid w:val="00FA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3A"/>
  </w:style>
  <w:style w:type="paragraph" w:styleId="3">
    <w:name w:val="heading 3"/>
    <w:basedOn w:val="a"/>
    <w:next w:val="a"/>
    <w:link w:val="30"/>
    <w:semiHidden/>
    <w:unhideWhenUsed/>
    <w:qFormat/>
    <w:rsid w:val="00AF2314"/>
    <w:pPr>
      <w:keepNext/>
      <w:spacing w:after="0" w:line="240" w:lineRule="auto"/>
      <w:ind w:left="-284" w:firstLine="284"/>
      <w:outlineLvl w:val="2"/>
    </w:pPr>
    <w:rPr>
      <w:rFonts w:ascii="Times New Roman" w:eastAsia="Times New Roman" w:hAnsi="Times New Roman" w:cs="Arial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F2314"/>
    <w:rPr>
      <w:rFonts w:ascii="Times New Roman" w:eastAsia="Times New Roman" w:hAnsi="Times New Roman" w:cs="Arial"/>
      <w:b/>
      <w:sz w:val="26"/>
      <w:szCs w:val="24"/>
    </w:rPr>
  </w:style>
  <w:style w:type="paragraph" w:styleId="31">
    <w:name w:val="Body Text 3"/>
    <w:basedOn w:val="a"/>
    <w:link w:val="32"/>
    <w:semiHidden/>
    <w:unhideWhenUsed/>
    <w:rsid w:val="00AF23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F231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AF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2314"/>
    <w:pPr>
      <w:widowControl w:val="0"/>
      <w:autoSpaceDE w:val="0"/>
      <w:autoSpaceDN w:val="0"/>
      <w:adjustRightInd w:val="0"/>
      <w:spacing w:after="0" w:line="30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F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F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F2314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231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F2314"/>
    <w:pPr>
      <w:widowControl w:val="0"/>
      <w:autoSpaceDE w:val="0"/>
      <w:autoSpaceDN w:val="0"/>
      <w:adjustRightInd w:val="0"/>
      <w:spacing w:after="0" w:line="29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F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F23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F2314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7">
    <w:name w:val="Font Style17"/>
    <w:basedOn w:val="a0"/>
    <w:rsid w:val="00AF231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8">
    <w:name w:val="Font Style18"/>
    <w:basedOn w:val="a0"/>
    <w:rsid w:val="00AF231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3">
    <w:name w:val="Font Style23"/>
    <w:basedOn w:val="a0"/>
    <w:rsid w:val="00AF2314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5">
    <w:name w:val="Font Style25"/>
    <w:basedOn w:val="a0"/>
    <w:rsid w:val="00AF2314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7A8918-41B9-40BC-83F1-C8E7C81B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Слак</cp:lastModifiedBy>
  <cp:revision>12</cp:revision>
  <cp:lastPrinted>2016-07-07T04:11:00Z</cp:lastPrinted>
  <dcterms:created xsi:type="dcterms:W3CDTF">2014-12-10T09:27:00Z</dcterms:created>
  <dcterms:modified xsi:type="dcterms:W3CDTF">2016-07-07T04:11:00Z</dcterms:modified>
</cp:coreProperties>
</file>